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76" w:rsidRDefault="00E57376" w:rsidP="00E57376">
      <w:pPr>
        <w:pStyle w:val="NormalnyWeb"/>
        <w:spacing w:before="0" w:beforeAutospacing="0" w:after="0" w:afterAutospacing="0"/>
        <w:jc w:val="right"/>
        <w:rPr>
          <w:rStyle w:val="Pogrubienie"/>
          <w:color w:val="252525"/>
          <w:sz w:val="28"/>
          <w:szCs w:val="28"/>
        </w:rPr>
      </w:pPr>
      <w:r>
        <w:rPr>
          <w:rStyle w:val="Pogrubienie"/>
          <w:color w:val="252525"/>
          <w:sz w:val="28"/>
          <w:szCs w:val="28"/>
        </w:rPr>
        <w:t>„Różaniec – to skarb, który trzeba odkryć”</w:t>
      </w:r>
    </w:p>
    <w:p w:rsidR="00E57376" w:rsidRDefault="00E57376" w:rsidP="00E57376">
      <w:pPr>
        <w:pStyle w:val="NormalnyWeb"/>
        <w:spacing w:before="0" w:beforeAutospacing="0" w:after="0" w:afterAutospacing="0"/>
        <w:jc w:val="right"/>
        <w:rPr>
          <w:rStyle w:val="Pogrubienie"/>
          <w:color w:val="252525"/>
          <w:sz w:val="28"/>
          <w:szCs w:val="28"/>
        </w:rPr>
      </w:pPr>
      <w:r>
        <w:rPr>
          <w:rStyle w:val="Pogrubienie"/>
          <w:color w:val="252525"/>
          <w:sz w:val="28"/>
          <w:szCs w:val="28"/>
        </w:rPr>
        <w:t>Jan Paweł II</w:t>
      </w:r>
    </w:p>
    <w:p w:rsidR="00E57376" w:rsidRDefault="00E57376" w:rsidP="00E57376">
      <w:pPr>
        <w:pStyle w:val="NormalnyWeb"/>
        <w:spacing w:before="0" w:beforeAutospacing="0" w:after="0" w:afterAutospacing="0"/>
        <w:jc w:val="right"/>
        <w:rPr>
          <w:rStyle w:val="Pogrubienie"/>
          <w:color w:val="252525"/>
          <w:sz w:val="28"/>
          <w:szCs w:val="28"/>
        </w:rPr>
      </w:pPr>
    </w:p>
    <w:p w:rsidR="00E57376" w:rsidRDefault="00E57376" w:rsidP="00E57376">
      <w:pPr>
        <w:pStyle w:val="NormalnyWeb"/>
        <w:spacing w:before="0" w:beforeAutospacing="0" w:after="0" w:afterAutospacing="0"/>
        <w:jc w:val="right"/>
        <w:rPr>
          <w:rStyle w:val="Pogrubienie"/>
          <w:color w:val="252525"/>
          <w:sz w:val="28"/>
          <w:szCs w:val="28"/>
        </w:rPr>
      </w:pPr>
    </w:p>
    <w:p w:rsidR="00E57376" w:rsidRDefault="00E57376" w:rsidP="00E57376">
      <w:pPr>
        <w:pStyle w:val="NormalnyWeb"/>
        <w:spacing w:before="0" w:beforeAutospacing="0" w:after="0" w:afterAutospacing="0"/>
        <w:rPr>
          <w:rStyle w:val="Pogrubienie"/>
          <w:color w:val="252525"/>
          <w:sz w:val="28"/>
          <w:szCs w:val="28"/>
        </w:rPr>
      </w:pPr>
    </w:p>
    <w:p w:rsidR="00B21FBB" w:rsidRPr="00E57376" w:rsidRDefault="00463001" w:rsidP="00B21FBB">
      <w:pPr>
        <w:pStyle w:val="NormalnyWeb"/>
        <w:spacing w:before="0" w:beforeAutospacing="0" w:after="0" w:afterAutospacing="0"/>
        <w:jc w:val="center"/>
        <w:rPr>
          <w:rStyle w:val="Pogrubienie"/>
          <w:color w:val="252525"/>
        </w:rPr>
      </w:pPr>
      <w:r w:rsidRPr="00E57376">
        <w:rPr>
          <w:rStyle w:val="Pogrubienie"/>
          <w:color w:val="252525"/>
        </w:rPr>
        <w:t>KONKURS</w:t>
      </w:r>
      <w:r w:rsidR="00E57376" w:rsidRPr="00E57376">
        <w:rPr>
          <w:color w:val="252525"/>
        </w:rPr>
        <w:t xml:space="preserve"> </w:t>
      </w:r>
      <w:r w:rsidR="00B21FBB" w:rsidRPr="00E57376">
        <w:rPr>
          <w:rStyle w:val="Pogrubienie"/>
          <w:color w:val="252525"/>
        </w:rPr>
        <w:t>NA „</w:t>
      </w:r>
      <w:r w:rsidR="00E57376" w:rsidRPr="00E57376">
        <w:rPr>
          <w:rStyle w:val="Pogrubienie"/>
          <w:color w:val="252525"/>
        </w:rPr>
        <w:t>MÓJ RÓŻANIEC DLA JANA PAWŁA II</w:t>
      </w:r>
      <w:r w:rsidRPr="00E57376">
        <w:rPr>
          <w:rStyle w:val="Pogrubienie"/>
          <w:color w:val="252525"/>
        </w:rPr>
        <w:t xml:space="preserve">” </w:t>
      </w:r>
    </w:p>
    <w:p w:rsidR="00E57376" w:rsidRPr="00E57376" w:rsidRDefault="00E57376" w:rsidP="00B21FBB">
      <w:pPr>
        <w:pStyle w:val="NormalnyWeb"/>
        <w:spacing w:before="0" w:beforeAutospacing="0" w:after="0" w:afterAutospacing="0"/>
        <w:jc w:val="center"/>
        <w:rPr>
          <w:rStyle w:val="Pogrubienie"/>
          <w:color w:val="252525"/>
        </w:rPr>
      </w:pPr>
    </w:p>
    <w:p w:rsidR="007C5C8F" w:rsidRDefault="007C5C8F" w:rsidP="00463001">
      <w:pPr>
        <w:pStyle w:val="NormalnyWeb"/>
        <w:spacing w:before="0" w:beforeAutospacing="0" w:after="0" w:afterAutospacing="0"/>
        <w:rPr>
          <w:rStyle w:val="Pogrubienie"/>
          <w:color w:val="252525"/>
        </w:rPr>
      </w:pPr>
    </w:p>
    <w:p w:rsidR="007C5C8F" w:rsidRDefault="007C5C8F" w:rsidP="00463001">
      <w:pPr>
        <w:pStyle w:val="NormalnyWeb"/>
        <w:spacing w:before="0" w:beforeAutospacing="0" w:after="0" w:afterAutospacing="0"/>
        <w:rPr>
          <w:rStyle w:val="Pogrubienie"/>
          <w:color w:val="252525"/>
        </w:rPr>
      </w:pPr>
    </w:p>
    <w:p w:rsidR="00B21FBB" w:rsidRPr="00E57376" w:rsidRDefault="00E57376" w:rsidP="00463001">
      <w:pPr>
        <w:pStyle w:val="NormalnyWeb"/>
        <w:spacing w:before="0" w:beforeAutospacing="0" w:after="0" w:afterAutospacing="0"/>
        <w:rPr>
          <w:rStyle w:val="Pogrubienie"/>
          <w:color w:val="252525"/>
        </w:rPr>
      </w:pPr>
      <w:r w:rsidRPr="00E57376">
        <w:rPr>
          <w:rStyle w:val="Pogrubienie"/>
          <w:color w:val="252525"/>
        </w:rPr>
        <w:t>REGULAMIN</w:t>
      </w:r>
    </w:p>
    <w:p w:rsidR="00E57376" w:rsidRPr="00E57376" w:rsidRDefault="00E57376" w:rsidP="00463001">
      <w:pPr>
        <w:pStyle w:val="NormalnyWeb"/>
        <w:spacing w:before="0" w:beforeAutospacing="0" w:after="0" w:afterAutospacing="0"/>
        <w:rPr>
          <w:rStyle w:val="Pogrubienie"/>
          <w:color w:val="252525"/>
        </w:rPr>
      </w:pPr>
    </w:p>
    <w:p w:rsidR="00B21FBB" w:rsidRPr="00E57376" w:rsidRDefault="00E57376" w:rsidP="00E5737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252525"/>
        </w:rPr>
      </w:pPr>
      <w:r w:rsidRPr="00E57376">
        <w:rPr>
          <w:b/>
          <w:color w:val="252525"/>
        </w:rPr>
        <w:t>Cele konkursu</w:t>
      </w:r>
    </w:p>
    <w:p w:rsidR="00463001" w:rsidRPr="00E57376" w:rsidRDefault="00463001" w:rsidP="005E1134">
      <w:pPr>
        <w:pStyle w:val="NormalnyWeb"/>
        <w:spacing w:before="0" w:beforeAutospacing="0" w:after="0" w:afterAutospacing="0"/>
        <w:ind w:left="360"/>
        <w:jc w:val="both"/>
        <w:rPr>
          <w:color w:val="252525"/>
        </w:rPr>
      </w:pPr>
      <w:r w:rsidRPr="00E57376">
        <w:rPr>
          <w:color w:val="252525"/>
        </w:rPr>
        <w:t>Celem konkursu jest rozbudzenie umiłowania mo</w:t>
      </w:r>
      <w:r w:rsidR="00B21FBB" w:rsidRPr="00E57376">
        <w:rPr>
          <w:color w:val="252525"/>
        </w:rPr>
        <w:t xml:space="preserve">dlitwy różańcowej indywidualnej </w:t>
      </w:r>
      <w:r w:rsidR="00E57376">
        <w:rPr>
          <w:color w:val="252525"/>
        </w:rPr>
        <w:br/>
      </w:r>
      <w:r w:rsidRPr="00E57376">
        <w:rPr>
          <w:color w:val="252525"/>
        </w:rPr>
        <w:t xml:space="preserve">i wspólnotowej oraz rozwój talentów u dzieci, jak również budzenie </w:t>
      </w:r>
      <w:r w:rsidR="007C5C8F">
        <w:rPr>
          <w:color w:val="252525"/>
        </w:rPr>
        <w:t xml:space="preserve">ich </w:t>
      </w:r>
      <w:r w:rsidRPr="00E57376">
        <w:rPr>
          <w:color w:val="252525"/>
        </w:rPr>
        <w:t>aktywności twórczej</w:t>
      </w:r>
      <w:r w:rsidR="007C5C8F">
        <w:rPr>
          <w:color w:val="252525"/>
        </w:rPr>
        <w:t>,</w:t>
      </w:r>
      <w:r w:rsidRPr="00E57376">
        <w:rPr>
          <w:color w:val="252525"/>
        </w:rPr>
        <w:t xml:space="preserve"> </w:t>
      </w:r>
      <w:r w:rsidR="007C5C8F">
        <w:rPr>
          <w:color w:val="252525"/>
        </w:rPr>
        <w:t>wyobraźni i pomysłowości</w:t>
      </w:r>
      <w:r w:rsidRPr="00E57376">
        <w:rPr>
          <w:color w:val="252525"/>
        </w:rPr>
        <w:t>.</w:t>
      </w:r>
    </w:p>
    <w:p w:rsidR="00B21FBB" w:rsidRPr="00E57376" w:rsidRDefault="00B21FBB" w:rsidP="00535AF0">
      <w:pPr>
        <w:pStyle w:val="NormalnyWeb"/>
        <w:spacing w:before="0" w:beforeAutospacing="0" w:after="0" w:afterAutospacing="0"/>
        <w:jc w:val="both"/>
        <w:rPr>
          <w:color w:val="252525"/>
        </w:rPr>
      </w:pPr>
    </w:p>
    <w:p w:rsidR="00535AF0" w:rsidRPr="00E57376" w:rsidRDefault="00463001" w:rsidP="00535AF0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  <w:color w:val="252525"/>
        </w:rPr>
      </w:pPr>
      <w:r w:rsidRPr="00E57376">
        <w:rPr>
          <w:rStyle w:val="Pogrubienie"/>
          <w:color w:val="252525"/>
        </w:rPr>
        <w:t>Uczestnicy</w:t>
      </w:r>
    </w:p>
    <w:p w:rsidR="00463001" w:rsidRPr="00E57376" w:rsidRDefault="00463001" w:rsidP="005E1134">
      <w:pPr>
        <w:pStyle w:val="NormalnyWeb"/>
        <w:spacing w:before="0" w:beforeAutospacing="0" w:after="0" w:afterAutospacing="0"/>
        <w:ind w:left="360"/>
        <w:jc w:val="both"/>
        <w:rPr>
          <w:color w:val="252525"/>
        </w:rPr>
      </w:pPr>
      <w:r w:rsidRPr="00E57376">
        <w:rPr>
          <w:color w:val="252525"/>
        </w:rPr>
        <w:t>W konkursie mogą wziąć udział uczn</w:t>
      </w:r>
      <w:r w:rsidR="007C5C8F">
        <w:rPr>
          <w:color w:val="252525"/>
        </w:rPr>
        <w:t>iowie klas I</w:t>
      </w:r>
      <w:r w:rsidR="005E1134">
        <w:rPr>
          <w:color w:val="252525"/>
        </w:rPr>
        <w:t xml:space="preserve"> - VIII</w:t>
      </w:r>
      <w:r w:rsidRPr="00E57376">
        <w:rPr>
          <w:color w:val="252525"/>
        </w:rPr>
        <w:t xml:space="preserve"> Szkoły Podstawowej</w:t>
      </w:r>
      <w:r w:rsidR="00E57376" w:rsidRPr="00E57376">
        <w:rPr>
          <w:color w:val="252525"/>
        </w:rPr>
        <w:t xml:space="preserve"> im. Jana Pawła II w Majdanie </w:t>
      </w:r>
      <w:proofErr w:type="spellStart"/>
      <w:r w:rsidR="00E57376" w:rsidRPr="00E57376">
        <w:rPr>
          <w:color w:val="252525"/>
        </w:rPr>
        <w:t>Nepryskim</w:t>
      </w:r>
      <w:proofErr w:type="spellEnd"/>
      <w:r w:rsidR="00535AF0" w:rsidRPr="00E57376">
        <w:rPr>
          <w:color w:val="252525"/>
        </w:rPr>
        <w:t>.</w:t>
      </w:r>
    </w:p>
    <w:p w:rsidR="00535AF0" w:rsidRPr="00E57376" w:rsidRDefault="00535AF0" w:rsidP="00535AF0">
      <w:pPr>
        <w:pStyle w:val="NormalnyWeb"/>
        <w:spacing w:before="0" w:beforeAutospacing="0" w:after="0" w:afterAutospacing="0"/>
        <w:jc w:val="both"/>
        <w:rPr>
          <w:color w:val="252525"/>
        </w:rPr>
      </w:pPr>
    </w:p>
    <w:p w:rsidR="00463001" w:rsidRPr="00E57376" w:rsidRDefault="00463001" w:rsidP="00E5737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Style w:val="Pogrubienie"/>
          <w:color w:val="252525"/>
        </w:rPr>
      </w:pPr>
      <w:r w:rsidRPr="00E57376">
        <w:rPr>
          <w:rStyle w:val="Pogrubienie"/>
          <w:color w:val="252525"/>
        </w:rPr>
        <w:t>Temat konkursu</w:t>
      </w:r>
    </w:p>
    <w:p w:rsidR="00E57376" w:rsidRPr="00E57376" w:rsidRDefault="00E57376" w:rsidP="005E1134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b w:val="0"/>
          <w:color w:val="252525"/>
        </w:rPr>
      </w:pPr>
      <w:r w:rsidRPr="00E57376">
        <w:rPr>
          <w:rStyle w:val="Pogrubienie"/>
          <w:b w:val="0"/>
          <w:color w:val="252525"/>
        </w:rPr>
        <w:t>„Mój różaniec dla Jana Pawła II”.</w:t>
      </w:r>
    </w:p>
    <w:p w:rsidR="00E57376" w:rsidRPr="00E57376" w:rsidRDefault="00E57376" w:rsidP="00E57376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252525"/>
        </w:rPr>
      </w:pPr>
    </w:p>
    <w:p w:rsidR="00535AF0" w:rsidRPr="00E57376" w:rsidRDefault="00E57376" w:rsidP="00535AF0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bCs/>
          <w:color w:val="252525"/>
        </w:rPr>
      </w:pPr>
      <w:r w:rsidRPr="00E57376">
        <w:rPr>
          <w:rStyle w:val="Pogrubienie"/>
          <w:color w:val="252525"/>
        </w:rPr>
        <w:t>Technika:</w:t>
      </w:r>
    </w:p>
    <w:p w:rsidR="00535AF0" w:rsidRPr="00E57376" w:rsidRDefault="00E57376" w:rsidP="005E1134">
      <w:pPr>
        <w:pStyle w:val="NormalnyWeb"/>
        <w:spacing w:before="0" w:beforeAutospacing="0" w:after="0" w:afterAutospacing="0"/>
        <w:ind w:left="360"/>
        <w:jc w:val="both"/>
        <w:rPr>
          <w:color w:val="252525"/>
        </w:rPr>
      </w:pPr>
      <w:r w:rsidRPr="00E57376">
        <w:rPr>
          <w:color w:val="252525"/>
        </w:rPr>
        <w:t>Różaniec wykonujemy z dowolnych materiałów np. z kasztanów, żołędzi, włóczki, koralików itp.</w:t>
      </w:r>
    </w:p>
    <w:p w:rsidR="00E57376" w:rsidRPr="00E57376" w:rsidRDefault="00E57376" w:rsidP="00535AF0">
      <w:pPr>
        <w:pStyle w:val="NormalnyWeb"/>
        <w:spacing w:before="0" w:beforeAutospacing="0" w:after="0" w:afterAutospacing="0"/>
        <w:jc w:val="both"/>
        <w:rPr>
          <w:color w:val="252525"/>
        </w:rPr>
      </w:pPr>
    </w:p>
    <w:p w:rsidR="00463001" w:rsidRPr="00E57376" w:rsidRDefault="00463001" w:rsidP="00E5737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Style w:val="Pogrubienie"/>
          <w:color w:val="252525"/>
        </w:rPr>
      </w:pPr>
      <w:r w:rsidRPr="00E57376">
        <w:rPr>
          <w:rStyle w:val="Pogrubienie"/>
          <w:color w:val="252525"/>
        </w:rPr>
        <w:t>Termin</w:t>
      </w:r>
    </w:p>
    <w:p w:rsidR="00535AF0" w:rsidRPr="00E57376" w:rsidRDefault="00E57376" w:rsidP="005E1134">
      <w:pPr>
        <w:pStyle w:val="NormalnyWeb"/>
        <w:spacing w:before="0" w:beforeAutospacing="0" w:after="0" w:afterAutospacing="0"/>
        <w:ind w:left="360"/>
        <w:jc w:val="both"/>
        <w:rPr>
          <w:color w:val="252525"/>
        </w:rPr>
      </w:pPr>
      <w:r w:rsidRPr="00E57376">
        <w:rPr>
          <w:color w:val="252525"/>
        </w:rPr>
        <w:t>Wykonane prace należy składać w bibliotece do 26 października 2020 roku.</w:t>
      </w:r>
    </w:p>
    <w:p w:rsidR="00E57376" w:rsidRPr="00E57376" w:rsidRDefault="00E57376" w:rsidP="00535AF0">
      <w:pPr>
        <w:pStyle w:val="NormalnyWeb"/>
        <w:spacing w:before="0" w:beforeAutospacing="0" w:after="0" w:afterAutospacing="0"/>
        <w:jc w:val="both"/>
        <w:rPr>
          <w:color w:val="252525"/>
        </w:rPr>
      </w:pPr>
    </w:p>
    <w:p w:rsidR="00E57376" w:rsidRPr="00E57376" w:rsidRDefault="00E57376" w:rsidP="00E5737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252525"/>
        </w:rPr>
      </w:pPr>
      <w:r w:rsidRPr="00E57376">
        <w:rPr>
          <w:b/>
          <w:color w:val="252525"/>
        </w:rPr>
        <w:t>Każda praca powinna być opisana:</w:t>
      </w:r>
    </w:p>
    <w:p w:rsidR="00E57376" w:rsidRPr="00E57376" w:rsidRDefault="00E57376" w:rsidP="00E5737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imię i nazwisko ucznia</w:t>
      </w:r>
    </w:p>
    <w:p w:rsidR="00E57376" w:rsidRPr="00E57376" w:rsidRDefault="00E57376" w:rsidP="00E5737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k</w:t>
      </w:r>
      <w:r w:rsidR="0054279E">
        <w:rPr>
          <w:color w:val="252525"/>
        </w:rPr>
        <w:t>l</w:t>
      </w:r>
      <w:r w:rsidRPr="00E57376">
        <w:rPr>
          <w:color w:val="252525"/>
        </w:rPr>
        <w:t>asa</w:t>
      </w:r>
    </w:p>
    <w:p w:rsidR="00535AF0" w:rsidRPr="00E57376" w:rsidRDefault="00535AF0" w:rsidP="00535AF0">
      <w:pPr>
        <w:pStyle w:val="NormalnyWeb"/>
        <w:spacing w:before="0" w:beforeAutospacing="0" w:after="0" w:afterAutospacing="0"/>
        <w:jc w:val="both"/>
        <w:rPr>
          <w:color w:val="252525"/>
        </w:rPr>
      </w:pPr>
    </w:p>
    <w:p w:rsidR="00463001" w:rsidRPr="00E57376" w:rsidRDefault="00463001" w:rsidP="00E5737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Style w:val="Pogrubienie"/>
          <w:color w:val="252525"/>
        </w:rPr>
      </w:pPr>
      <w:r w:rsidRPr="00E57376">
        <w:rPr>
          <w:rStyle w:val="Pogrubienie"/>
          <w:color w:val="252525"/>
        </w:rPr>
        <w:t>Ocena prac</w:t>
      </w:r>
    </w:p>
    <w:p w:rsidR="00535AF0" w:rsidRPr="00E57376" w:rsidRDefault="00E57376" w:rsidP="00E5737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Oryginalność i pomysłowość prac,</w:t>
      </w:r>
    </w:p>
    <w:p w:rsidR="00E57376" w:rsidRPr="00E57376" w:rsidRDefault="00E57376" w:rsidP="00E5737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Walory artystyczne (kompozycja, technika wykonania, innowacyjność wykorzystywanych materiałów),</w:t>
      </w:r>
    </w:p>
    <w:p w:rsidR="00E57376" w:rsidRPr="00E57376" w:rsidRDefault="00E57376" w:rsidP="00E5737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252525"/>
        </w:rPr>
      </w:pPr>
      <w:r w:rsidRPr="00E57376">
        <w:rPr>
          <w:color w:val="252525"/>
        </w:rPr>
        <w:t>Estetyka wykonania</w:t>
      </w:r>
    </w:p>
    <w:p w:rsidR="00E57376" w:rsidRPr="00E57376" w:rsidRDefault="00E57376" w:rsidP="00E57376">
      <w:pPr>
        <w:pStyle w:val="NormalnyWeb"/>
        <w:spacing w:before="0" w:beforeAutospacing="0" w:after="0" w:afterAutospacing="0"/>
        <w:jc w:val="both"/>
        <w:rPr>
          <w:color w:val="252525"/>
        </w:rPr>
      </w:pPr>
    </w:p>
    <w:p w:rsidR="00E57376" w:rsidRPr="00E57376" w:rsidRDefault="00E57376" w:rsidP="00E57376">
      <w:pPr>
        <w:pStyle w:val="NormalnyWeb"/>
        <w:spacing w:before="0" w:beforeAutospacing="0" w:after="0" w:afterAutospacing="0"/>
        <w:jc w:val="both"/>
        <w:rPr>
          <w:color w:val="252525"/>
        </w:rPr>
      </w:pPr>
    </w:p>
    <w:p w:rsidR="00B21FBB" w:rsidRPr="00E57376" w:rsidRDefault="00463001" w:rsidP="00535AF0">
      <w:pPr>
        <w:jc w:val="both"/>
        <w:rPr>
          <w:rFonts w:ascii="Times New Roman" w:hAnsi="Times New Roman" w:cs="Times New Roman"/>
          <w:sz w:val="24"/>
          <w:szCs w:val="24"/>
        </w:rPr>
      </w:pPr>
      <w:r w:rsidRPr="00E57376">
        <w:rPr>
          <w:rFonts w:ascii="Times New Roman" w:hAnsi="Times New Roman" w:cs="Times New Roman"/>
          <w:color w:val="252525"/>
          <w:sz w:val="24"/>
          <w:szCs w:val="24"/>
        </w:rPr>
        <w:t>Z dostarczonych różańców przez dzieci, specjalnie powołane jury konkursowe wyłoni zwycięzców, którym zostaną przyznane nagrody, a wszyscy uczestnicy otrzymają pamiątkowe dyplomy. Ro</w:t>
      </w:r>
      <w:r w:rsidR="00B21FBB" w:rsidRPr="00E57376">
        <w:rPr>
          <w:rFonts w:ascii="Times New Roman" w:hAnsi="Times New Roman" w:cs="Times New Roman"/>
          <w:color w:val="252525"/>
          <w:sz w:val="24"/>
          <w:szCs w:val="24"/>
        </w:rPr>
        <w:t xml:space="preserve">zstrzygnięcie konkursu nastąpi </w:t>
      </w:r>
      <w:r w:rsidR="00535AF0" w:rsidRPr="00E57376">
        <w:rPr>
          <w:rFonts w:ascii="Times New Roman" w:hAnsi="Times New Roman" w:cs="Times New Roman"/>
          <w:color w:val="252525"/>
          <w:sz w:val="24"/>
          <w:szCs w:val="24"/>
        </w:rPr>
        <w:br/>
      </w:r>
      <w:r w:rsidR="00B21FBB" w:rsidRPr="00E57376">
        <w:rPr>
          <w:rFonts w:ascii="Times New Roman" w:hAnsi="Times New Roman" w:cs="Times New Roman"/>
          <w:color w:val="252525"/>
          <w:sz w:val="24"/>
          <w:szCs w:val="24"/>
        </w:rPr>
        <w:t>28</w:t>
      </w:r>
      <w:r w:rsidRPr="00E5737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B21FBB" w:rsidRPr="00E57376">
        <w:rPr>
          <w:rFonts w:ascii="Times New Roman" w:hAnsi="Times New Roman" w:cs="Times New Roman"/>
          <w:color w:val="252525"/>
          <w:sz w:val="24"/>
          <w:szCs w:val="24"/>
        </w:rPr>
        <w:t>października</w:t>
      </w:r>
      <w:r w:rsidRPr="00E57376">
        <w:rPr>
          <w:rFonts w:ascii="Times New Roman" w:hAnsi="Times New Roman" w:cs="Times New Roman"/>
          <w:color w:val="252525"/>
          <w:sz w:val="24"/>
          <w:szCs w:val="24"/>
        </w:rPr>
        <w:t>. Zdjęcia wykonanych różańców zostaną umieszczone na stronie internetowej naszej szkoły.</w:t>
      </w:r>
      <w:r w:rsidR="0054279E">
        <w:rPr>
          <w:rFonts w:ascii="Times New Roman" w:hAnsi="Times New Roman" w:cs="Times New Roman"/>
          <w:sz w:val="24"/>
          <w:szCs w:val="24"/>
        </w:rPr>
        <w:t xml:space="preserve"> Wszystkie</w:t>
      </w:r>
      <w:r w:rsidR="00B21FBB" w:rsidRPr="00E57376">
        <w:rPr>
          <w:rFonts w:ascii="Times New Roman" w:hAnsi="Times New Roman" w:cs="Times New Roman"/>
          <w:sz w:val="24"/>
          <w:szCs w:val="24"/>
        </w:rPr>
        <w:t xml:space="preserve"> różańce zostaną </w:t>
      </w:r>
      <w:r w:rsidR="005E1134">
        <w:rPr>
          <w:rFonts w:ascii="Times New Roman" w:hAnsi="Times New Roman" w:cs="Times New Roman"/>
          <w:sz w:val="24"/>
          <w:szCs w:val="24"/>
        </w:rPr>
        <w:t>wyeksponowane na wystawie w</w:t>
      </w:r>
      <w:r w:rsidR="00B21FBB" w:rsidRPr="00E57376">
        <w:rPr>
          <w:rFonts w:ascii="Times New Roman" w:hAnsi="Times New Roman" w:cs="Times New Roman"/>
          <w:sz w:val="24"/>
          <w:szCs w:val="24"/>
        </w:rPr>
        <w:t xml:space="preserve"> holu szkoły.</w:t>
      </w:r>
    </w:p>
    <w:p w:rsidR="00463001" w:rsidRPr="00E57376" w:rsidRDefault="00463001" w:rsidP="00463001">
      <w:pPr>
        <w:pStyle w:val="NormalnyWeb"/>
        <w:spacing w:before="0" w:beforeAutospacing="0" w:after="0" w:afterAutospacing="0"/>
        <w:rPr>
          <w:color w:val="252525"/>
        </w:rPr>
      </w:pPr>
    </w:p>
    <w:p w:rsidR="00463001" w:rsidRPr="00E57376" w:rsidRDefault="00463001" w:rsidP="00535AF0">
      <w:pPr>
        <w:pStyle w:val="NormalnyWeb"/>
        <w:spacing w:before="0" w:beforeAutospacing="0" w:after="0" w:afterAutospacing="0"/>
        <w:rPr>
          <w:color w:val="252525"/>
        </w:rPr>
      </w:pPr>
      <w:r w:rsidRPr="00E57376">
        <w:rPr>
          <w:color w:val="252525"/>
        </w:rPr>
        <w:t xml:space="preserve">Organizatorzy: </w:t>
      </w:r>
      <w:r w:rsidR="00B21FBB" w:rsidRPr="00E57376">
        <w:rPr>
          <w:color w:val="252525"/>
        </w:rPr>
        <w:t xml:space="preserve">Anna Krzaczek, ks. Mateusz Kicka, Joanna </w:t>
      </w:r>
      <w:proofErr w:type="spellStart"/>
      <w:r w:rsidR="00B21FBB" w:rsidRPr="00E57376">
        <w:rPr>
          <w:color w:val="252525"/>
        </w:rPr>
        <w:t>Wakoń</w:t>
      </w:r>
      <w:proofErr w:type="spellEnd"/>
    </w:p>
    <w:sectPr w:rsidR="00463001" w:rsidRPr="00E57376" w:rsidSect="006C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961"/>
    <w:multiLevelType w:val="hybridMultilevel"/>
    <w:tmpl w:val="AE38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54B3"/>
    <w:multiLevelType w:val="multilevel"/>
    <w:tmpl w:val="555E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63462"/>
    <w:multiLevelType w:val="multilevel"/>
    <w:tmpl w:val="9D9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12101"/>
    <w:multiLevelType w:val="hybridMultilevel"/>
    <w:tmpl w:val="686A42D0"/>
    <w:lvl w:ilvl="0" w:tplc="A20627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895058"/>
    <w:multiLevelType w:val="hybridMultilevel"/>
    <w:tmpl w:val="1D78F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53256"/>
    <w:multiLevelType w:val="multilevel"/>
    <w:tmpl w:val="EFE0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73BE3"/>
    <w:multiLevelType w:val="multilevel"/>
    <w:tmpl w:val="7EA8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45FA1"/>
    <w:multiLevelType w:val="multilevel"/>
    <w:tmpl w:val="C77A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63001"/>
    <w:rsid w:val="00463001"/>
    <w:rsid w:val="00535AF0"/>
    <w:rsid w:val="0054279E"/>
    <w:rsid w:val="005E1134"/>
    <w:rsid w:val="006017B3"/>
    <w:rsid w:val="006C6216"/>
    <w:rsid w:val="007C5C8F"/>
    <w:rsid w:val="00B10596"/>
    <w:rsid w:val="00B21FBB"/>
    <w:rsid w:val="00BA3FB0"/>
    <w:rsid w:val="00C46DCD"/>
    <w:rsid w:val="00E5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30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630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3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asica</dc:creator>
  <cp:lastModifiedBy>asica</cp:lastModifiedBy>
  <cp:revision>7</cp:revision>
  <dcterms:created xsi:type="dcterms:W3CDTF">2020-10-13T16:34:00Z</dcterms:created>
  <dcterms:modified xsi:type="dcterms:W3CDTF">2020-10-13T19:01:00Z</dcterms:modified>
</cp:coreProperties>
</file>